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22B" w:rsidRPr="00AD743F" w:rsidRDefault="005C222B">
      <w:pPr>
        <w:rPr>
          <w:rFonts w:ascii="Times New Roman" w:hAnsi="Times New Roman" w:cs="Times New Roman"/>
          <w:sz w:val="24"/>
          <w:szCs w:val="24"/>
        </w:rPr>
      </w:pPr>
      <w:r w:rsidRPr="00AD743F">
        <w:rPr>
          <w:rFonts w:ascii="Times New Roman" w:hAnsi="Times New Roman" w:cs="Times New Roman"/>
          <w:sz w:val="24"/>
          <w:szCs w:val="24"/>
        </w:rPr>
        <w:t xml:space="preserve">Список видов растений, отмеченных на участке, намеченном для прокладки газопровода в с. Смоленское </w:t>
      </w:r>
      <w:proofErr w:type="spellStart"/>
      <w:r w:rsidRPr="00AD743F">
        <w:rPr>
          <w:rFonts w:ascii="Times New Roman" w:hAnsi="Times New Roman" w:cs="Times New Roman"/>
          <w:sz w:val="24"/>
          <w:szCs w:val="24"/>
        </w:rPr>
        <w:t>Переславского</w:t>
      </w:r>
      <w:proofErr w:type="spellEnd"/>
      <w:r w:rsidRPr="00AD743F">
        <w:rPr>
          <w:rFonts w:ascii="Times New Roman" w:hAnsi="Times New Roman" w:cs="Times New Roman"/>
          <w:sz w:val="24"/>
          <w:szCs w:val="24"/>
        </w:rPr>
        <w:t xml:space="preserve"> района Ярославской области</w:t>
      </w:r>
    </w:p>
    <w:tbl>
      <w:tblPr>
        <w:tblW w:w="8885" w:type="dxa"/>
        <w:tblLook w:val="04A0" w:firstRow="1" w:lastRow="0" w:firstColumn="1" w:lastColumn="0" w:noHBand="0" w:noVBand="1"/>
      </w:tblPr>
      <w:tblGrid>
        <w:gridCol w:w="704"/>
        <w:gridCol w:w="3827"/>
        <w:gridCol w:w="4354"/>
      </w:tblGrid>
      <w:tr w:rsidR="005C222B" w:rsidRPr="00307B60" w:rsidTr="005C222B">
        <w:trPr>
          <w:trHeight w:val="3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Bromopsis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inermis</w:t>
            </w:r>
            <w:proofErr w:type="spellEnd"/>
          </w:p>
        </w:tc>
        <w:tc>
          <w:tcPr>
            <w:tcW w:w="4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Кострец безостый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Dactylis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glomerata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Ежа сборная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Festuca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gigantea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Овсяница гигантская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Festuca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pratensis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Овсяница луговая</w:t>
            </w:r>
          </w:p>
        </w:tc>
      </w:tr>
      <w:bookmarkEnd w:id="0"/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Festuca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arundinacea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Овсяница тростниковая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Phleum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pratense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Тимофеевка луговая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Poa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annua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Мятлик однолетний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Poa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trivialis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Мятлик обыкновенный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Urtica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dioica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Крапива двудомная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5C22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Polygonum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aviculare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Горец птичий, или Спорыш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Ranunculus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repens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Лютик ползучий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Capsella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bursa-pastoris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5C2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Сумочник пастуший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5C22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Geum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rivale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Гравилат речной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Trifolium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pratense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Клевер луговой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Trifolium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repens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Клевер ползучий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Geranium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pratense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Герань луговая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Impatiens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glandulifera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Недотрога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желёзконосная</w:t>
            </w:r>
            <w:proofErr w:type="spellEnd"/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Epilobium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hirsutum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Кипрей волосистый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Epilobium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pseudorubescens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Кипрей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ложнокраснеющий</w:t>
            </w:r>
            <w:proofErr w:type="spellEnd"/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Aegopodium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podagraria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L. 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Сныть обыкновенная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Chaerophyllum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aromaticum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Бутень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ароматный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5C22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Pimpinella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saxifraga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Бедренец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камнеломка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Convolvulus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arvensis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Вьюнок полевой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Symphytum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caucasicum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Окопник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кавказ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</w:t>
            </w: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кий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Mentha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arvensis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Мята полевая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Linaria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vulgaris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Mill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Льнянка обыкновенная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Veronica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chamaedrys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Вероника дубравная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Plantago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major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Подорожник большой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Campanula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trachelium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Колокольчик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крапиволистный</w:t>
            </w:r>
            <w:proofErr w:type="spellEnd"/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Achillea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millefolium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Тысячелистник обыкновенный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Artemisia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vulgaris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5C2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Полынь обыкновенная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Cichorium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intybus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Цикорий обыкновенный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Carduus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crispus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Чертополох курчавый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5C222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Chamomilla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suaveolens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Ромашка пахучая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Cirsium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arvense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5C22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Бодяк полевой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Tripleurospermum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inidorum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Трёхрёберник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продырявленный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Sonchus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oleraceus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Осот огородный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Taraxacum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officinale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Одуванчик лекарственный</w:t>
            </w:r>
          </w:p>
        </w:tc>
      </w:tr>
      <w:tr w:rsidR="005C222B" w:rsidRPr="00307B60" w:rsidTr="005C222B">
        <w:trPr>
          <w:trHeight w:val="31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Tussilago</w:t>
            </w:r>
            <w:proofErr w:type="spellEnd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07B6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farfara</w:t>
            </w:r>
            <w:proofErr w:type="spellEnd"/>
          </w:p>
        </w:tc>
        <w:tc>
          <w:tcPr>
            <w:tcW w:w="4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222B" w:rsidRPr="00307B60" w:rsidRDefault="005C222B" w:rsidP="00307B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B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Мать-и-мачеха обыкновенная</w:t>
            </w:r>
          </w:p>
        </w:tc>
      </w:tr>
    </w:tbl>
    <w:p w:rsidR="002465AE" w:rsidRDefault="002465AE"/>
    <w:sectPr w:rsidR="00246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B60"/>
    <w:rsid w:val="002465AE"/>
    <w:rsid w:val="00307B60"/>
    <w:rsid w:val="005C222B"/>
    <w:rsid w:val="00AD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EBAC15-2EBE-4BB3-9399-59DE476FA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4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6AC895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2023-04-15T09:40:00Z</dcterms:created>
  <dcterms:modified xsi:type="dcterms:W3CDTF">2023-04-15T09:56:00Z</dcterms:modified>
</cp:coreProperties>
</file>